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CB43A" w14:textId="378279B9" w:rsidR="00000000" w:rsidRPr="003B4CC3" w:rsidRDefault="00221D8C" w:rsidP="009A73DC">
      <w:pPr>
        <w:jc w:val="center"/>
        <w:rPr>
          <w:b/>
          <w:bCs/>
          <w:sz w:val="24"/>
          <w:szCs w:val="24"/>
          <w:u w:val="single"/>
        </w:rPr>
      </w:pPr>
      <w:r w:rsidRPr="003B4CC3">
        <w:rPr>
          <w:b/>
          <w:bCs/>
          <w:sz w:val="24"/>
          <w:szCs w:val="24"/>
          <w:u w:val="single"/>
        </w:rPr>
        <w:t>Swansea and Surrounding Area Commemorative Plaques</w:t>
      </w:r>
      <w:r w:rsidR="009A73DC" w:rsidRPr="003B4CC3">
        <w:rPr>
          <w:b/>
          <w:bCs/>
          <w:sz w:val="24"/>
          <w:szCs w:val="24"/>
          <w:u w:val="single"/>
        </w:rPr>
        <w:t>, Sculpture</w:t>
      </w:r>
      <w:r w:rsidRPr="003B4CC3">
        <w:rPr>
          <w:b/>
          <w:bCs/>
          <w:sz w:val="24"/>
          <w:szCs w:val="24"/>
          <w:u w:val="single"/>
        </w:rPr>
        <w:t xml:space="preserve"> and Historic Signs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7"/>
        <w:gridCol w:w="1728"/>
        <w:gridCol w:w="2270"/>
        <w:gridCol w:w="2955"/>
      </w:tblGrid>
      <w:tr w:rsidR="00650487" w14:paraId="2F57B28B" w14:textId="77777777" w:rsidTr="003B4CC3">
        <w:tc>
          <w:tcPr>
            <w:tcW w:w="2397" w:type="dxa"/>
          </w:tcPr>
          <w:p w14:paraId="39EAD553" w14:textId="264727BC" w:rsidR="005E4A85" w:rsidRDefault="005E4A85" w:rsidP="00221D8C">
            <w:pPr>
              <w:jc w:val="center"/>
            </w:pPr>
            <w:r>
              <w:t>Name</w:t>
            </w:r>
          </w:p>
        </w:tc>
        <w:tc>
          <w:tcPr>
            <w:tcW w:w="1728" w:type="dxa"/>
          </w:tcPr>
          <w:p w14:paraId="361640C2" w14:textId="0808A91B" w:rsidR="005E4A85" w:rsidRDefault="005E4A85" w:rsidP="00221D8C">
            <w:pPr>
              <w:jc w:val="center"/>
            </w:pPr>
            <w:r>
              <w:t>Year</w:t>
            </w:r>
            <w:r w:rsidR="0097798D">
              <w:t>(s)</w:t>
            </w:r>
            <w:r>
              <w:t xml:space="preserve"> Commemorating</w:t>
            </w:r>
          </w:p>
        </w:tc>
        <w:tc>
          <w:tcPr>
            <w:tcW w:w="2270" w:type="dxa"/>
          </w:tcPr>
          <w:p w14:paraId="0106B051" w14:textId="372F8BE2" w:rsidR="005E4A85" w:rsidRDefault="005E4A85" w:rsidP="00221D8C">
            <w:pPr>
              <w:jc w:val="center"/>
            </w:pPr>
            <w:r>
              <w:t>Location</w:t>
            </w:r>
          </w:p>
        </w:tc>
        <w:tc>
          <w:tcPr>
            <w:tcW w:w="2955" w:type="dxa"/>
          </w:tcPr>
          <w:p w14:paraId="78A6BAC3" w14:textId="3D902389" w:rsidR="005E4A85" w:rsidRDefault="005E4A85" w:rsidP="00221D8C">
            <w:pPr>
              <w:jc w:val="center"/>
            </w:pPr>
            <w:r>
              <w:t>Picture</w:t>
            </w:r>
          </w:p>
        </w:tc>
      </w:tr>
      <w:tr w:rsidR="00650487" w14:paraId="4BA42BCD" w14:textId="77777777" w:rsidTr="003B4CC3">
        <w:tc>
          <w:tcPr>
            <w:tcW w:w="2397" w:type="dxa"/>
          </w:tcPr>
          <w:p w14:paraId="3CB1889D" w14:textId="62B22DC5" w:rsidR="005E4A85" w:rsidRPr="003A1F17" w:rsidRDefault="00AB289C" w:rsidP="00221D8C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STELCO Swansea Works</w:t>
            </w:r>
          </w:p>
        </w:tc>
        <w:tc>
          <w:tcPr>
            <w:tcW w:w="1728" w:type="dxa"/>
          </w:tcPr>
          <w:p w14:paraId="54ACCCC6" w14:textId="127EBF3E" w:rsidR="005E4A85" w:rsidRPr="003A1F17" w:rsidRDefault="0097798D" w:rsidP="00221D8C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1882 - 1990</w:t>
            </w:r>
          </w:p>
        </w:tc>
        <w:tc>
          <w:tcPr>
            <w:tcW w:w="2270" w:type="dxa"/>
          </w:tcPr>
          <w:p w14:paraId="01D2B399" w14:textId="653DAA00" w:rsidR="005E4A85" w:rsidRPr="003A1F17" w:rsidRDefault="00AB289C" w:rsidP="00AB289C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East off Queensway West ramp to South Kingsway</w:t>
            </w:r>
          </w:p>
        </w:tc>
        <w:tc>
          <w:tcPr>
            <w:tcW w:w="2955" w:type="dxa"/>
          </w:tcPr>
          <w:p w14:paraId="0B40AFC7" w14:textId="1C6BEC82" w:rsidR="005E4A85" w:rsidRDefault="00AB289C" w:rsidP="00AB289C">
            <w:r>
              <w:rPr>
                <w:noProof/>
              </w:rPr>
              <w:drawing>
                <wp:inline distT="0" distB="0" distL="0" distR="0" wp14:anchorId="4FA804C0" wp14:editId="0D2D81F1">
                  <wp:extent cx="459851" cy="5524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3074" cy="580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6E621C67" w14:textId="77777777" w:rsidTr="003B4CC3">
        <w:tc>
          <w:tcPr>
            <w:tcW w:w="2397" w:type="dxa"/>
          </w:tcPr>
          <w:p w14:paraId="2B6EEBC0" w14:textId="193A2328" w:rsidR="00AB289C" w:rsidRPr="003A1F17" w:rsidRDefault="00AB289C" w:rsidP="00221D8C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Canoe &amp; Calipers</w:t>
            </w:r>
          </w:p>
        </w:tc>
        <w:tc>
          <w:tcPr>
            <w:tcW w:w="1728" w:type="dxa"/>
          </w:tcPr>
          <w:p w14:paraId="5956F898" w14:textId="19E0AE8F" w:rsidR="00AB289C" w:rsidRPr="003A1F17" w:rsidRDefault="0097798D" w:rsidP="00221D8C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2006</w:t>
            </w:r>
          </w:p>
        </w:tc>
        <w:tc>
          <w:tcPr>
            <w:tcW w:w="2270" w:type="dxa"/>
          </w:tcPr>
          <w:p w14:paraId="788BC2DF" w14:textId="131BB92B" w:rsidR="00AB289C" w:rsidRPr="003A1F17" w:rsidRDefault="00AB289C" w:rsidP="00AB289C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SE corner of Queensway and Windemere</w:t>
            </w:r>
          </w:p>
        </w:tc>
        <w:tc>
          <w:tcPr>
            <w:tcW w:w="2955" w:type="dxa"/>
          </w:tcPr>
          <w:p w14:paraId="24BFD52E" w14:textId="467641CA" w:rsidR="00AB289C" w:rsidRDefault="00AB289C" w:rsidP="00AB289C">
            <w:r>
              <w:rPr>
                <w:noProof/>
              </w:rPr>
              <w:drawing>
                <wp:inline distT="0" distB="0" distL="0" distR="0" wp14:anchorId="4467762D" wp14:editId="6BD6093E">
                  <wp:extent cx="523875" cy="50674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89" cy="51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0D07A53F" w14:textId="77777777" w:rsidTr="003B4CC3">
        <w:tc>
          <w:tcPr>
            <w:tcW w:w="2397" w:type="dxa"/>
          </w:tcPr>
          <w:p w14:paraId="52694C7F" w14:textId="4B8EAEBB" w:rsidR="005E4A85" w:rsidRPr="003A1F17" w:rsidRDefault="00422F47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Ballad of Ice and Water</w:t>
            </w:r>
          </w:p>
        </w:tc>
        <w:tc>
          <w:tcPr>
            <w:tcW w:w="1728" w:type="dxa"/>
          </w:tcPr>
          <w:p w14:paraId="0B8055CB" w14:textId="1DCBF957" w:rsidR="005E4A85" w:rsidRPr="003A1F17" w:rsidRDefault="00AB289C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Evolution of water in the area over l</w:t>
            </w:r>
            <w:r w:rsidR="00422F47" w:rsidRPr="003A1F17">
              <w:rPr>
                <w:sz w:val="20"/>
                <w:szCs w:val="20"/>
              </w:rPr>
              <w:t>ast 15,000 Years</w:t>
            </w:r>
          </w:p>
        </w:tc>
        <w:tc>
          <w:tcPr>
            <w:tcW w:w="2270" w:type="dxa"/>
          </w:tcPr>
          <w:p w14:paraId="2CA88159" w14:textId="5AD9BECB" w:rsidR="005E4A85" w:rsidRPr="003A1F17" w:rsidRDefault="00AB289C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SW corner of Queensway and Windemere</w:t>
            </w:r>
          </w:p>
        </w:tc>
        <w:tc>
          <w:tcPr>
            <w:tcW w:w="2955" w:type="dxa"/>
          </w:tcPr>
          <w:p w14:paraId="57770BAC" w14:textId="60C45DDB" w:rsidR="005E4A85" w:rsidRDefault="00EE7399">
            <w:r>
              <w:rPr>
                <w:noProof/>
              </w:rPr>
              <w:drawing>
                <wp:inline distT="0" distB="0" distL="0" distR="0" wp14:anchorId="51313ABB" wp14:editId="534E4493">
                  <wp:extent cx="476250" cy="55626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03" cy="58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3C2A3C9C" w14:textId="77777777" w:rsidTr="003B4CC3">
        <w:tc>
          <w:tcPr>
            <w:tcW w:w="2397" w:type="dxa"/>
          </w:tcPr>
          <w:p w14:paraId="795B1A9B" w14:textId="66147398" w:rsidR="005E4A85" w:rsidRPr="003A1F17" w:rsidRDefault="00422F47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Jean Baptiste Rousseaux Historical Marker</w:t>
            </w:r>
          </w:p>
        </w:tc>
        <w:tc>
          <w:tcPr>
            <w:tcW w:w="1728" w:type="dxa"/>
          </w:tcPr>
          <w:p w14:paraId="13758A05" w14:textId="715D37F2" w:rsidR="005E4A85" w:rsidRPr="003A1F17" w:rsidRDefault="00422F47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1791</w:t>
            </w:r>
          </w:p>
        </w:tc>
        <w:tc>
          <w:tcPr>
            <w:tcW w:w="2270" w:type="dxa"/>
          </w:tcPr>
          <w:p w14:paraId="37189968" w14:textId="1CE806AF" w:rsidR="005E4A85" w:rsidRPr="003A1F17" w:rsidRDefault="00422F47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Off South Kingsway west side just south of Petro Canada Car Wash</w:t>
            </w:r>
          </w:p>
        </w:tc>
        <w:tc>
          <w:tcPr>
            <w:tcW w:w="2955" w:type="dxa"/>
          </w:tcPr>
          <w:p w14:paraId="45C1F03D" w14:textId="23BE0457" w:rsidR="005E4A85" w:rsidRDefault="00422F47">
            <w:r>
              <w:rPr>
                <w:noProof/>
              </w:rPr>
              <w:drawing>
                <wp:inline distT="0" distB="0" distL="0" distR="0" wp14:anchorId="3BC7332F" wp14:editId="75574D1A">
                  <wp:extent cx="1722475" cy="9688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8117" cy="98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1D942CD4" w14:textId="77777777" w:rsidTr="003B4CC3">
        <w:trPr>
          <w:trHeight w:hRule="exact" w:val="1480"/>
        </w:trPr>
        <w:tc>
          <w:tcPr>
            <w:tcW w:w="2397" w:type="dxa"/>
          </w:tcPr>
          <w:p w14:paraId="2D9512E2" w14:textId="27B96104" w:rsidR="00242482" w:rsidRPr="003A1F17" w:rsidRDefault="00242482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Beginnings of French Toronto</w:t>
            </w:r>
          </w:p>
        </w:tc>
        <w:tc>
          <w:tcPr>
            <w:tcW w:w="1728" w:type="dxa"/>
          </w:tcPr>
          <w:p w14:paraId="4B022A1D" w14:textId="6CB35230" w:rsidR="00242482" w:rsidRPr="003A1F17" w:rsidRDefault="00242482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1660 - 1759</w:t>
            </w:r>
          </w:p>
        </w:tc>
        <w:tc>
          <w:tcPr>
            <w:tcW w:w="2270" w:type="dxa"/>
          </w:tcPr>
          <w:p w14:paraId="2D16755A" w14:textId="33B67ED1" w:rsidR="00242482" w:rsidRPr="003A1F17" w:rsidRDefault="00242482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Off South Kingsway west side just south of Petro Canada Car Wash</w:t>
            </w:r>
          </w:p>
        </w:tc>
        <w:tc>
          <w:tcPr>
            <w:tcW w:w="2955" w:type="dxa"/>
          </w:tcPr>
          <w:p w14:paraId="637560CF" w14:textId="40455359" w:rsidR="00E8593D" w:rsidRDefault="00E8593D" w:rsidP="00E8593D">
            <w:pPr>
              <w:pStyle w:val="NormalWeb"/>
            </w:pPr>
            <w:r w:rsidRPr="00E8593D">
              <w:rPr>
                <w:noProof/>
              </w:rPr>
              <w:drawing>
                <wp:inline distT="0" distB="0" distL="0" distR="0" wp14:anchorId="3E9B4257" wp14:editId="5BD79EA3">
                  <wp:extent cx="1371755" cy="9781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11" cy="98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0B6DD" w14:textId="77777777" w:rsidR="00242482" w:rsidRDefault="00242482">
            <w:pPr>
              <w:rPr>
                <w:noProof/>
              </w:rPr>
            </w:pPr>
          </w:p>
        </w:tc>
      </w:tr>
      <w:tr w:rsidR="00650487" w14:paraId="2917265A" w14:textId="77777777" w:rsidTr="003B4CC3">
        <w:trPr>
          <w:trHeight w:hRule="exact" w:val="1435"/>
        </w:trPr>
        <w:tc>
          <w:tcPr>
            <w:tcW w:w="2397" w:type="dxa"/>
          </w:tcPr>
          <w:p w14:paraId="5A7D2148" w14:textId="703F4392" w:rsidR="00242482" w:rsidRPr="003A1F17" w:rsidRDefault="00242482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Rousseaux Family and Early Toronto</w:t>
            </w:r>
          </w:p>
        </w:tc>
        <w:tc>
          <w:tcPr>
            <w:tcW w:w="1728" w:type="dxa"/>
          </w:tcPr>
          <w:p w14:paraId="0D72A02D" w14:textId="1F844FB5" w:rsidR="00242482" w:rsidRPr="003A1F17" w:rsidRDefault="00242482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1770 - 1795</w:t>
            </w:r>
          </w:p>
        </w:tc>
        <w:tc>
          <w:tcPr>
            <w:tcW w:w="2270" w:type="dxa"/>
          </w:tcPr>
          <w:p w14:paraId="017789BC" w14:textId="2F744B6D" w:rsidR="00242482" w:rsidRPr="003A1F17" w:rsidRDefault="00242482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Off South Kingsway west side just south of Petro Canada Car Wash</w:t>
            </w:r>
          </w:p>
        </w:tc>
        <w:tc>
          <w:tcPr>
            <w:tcW w:w="2955" w:type="dxa"/>
          </w:tcPr>
          <w:p w14:paraId="7FE2E048" w14:textId="70FE20F6" w:rsidR="00E8593D" w:rsidRPr="00E8593D" w:rsidRDefault="00E8593D" w:rsidP="00E8593D">
            <w:pPr>
              <w:rPr>
                <w:noProof/>
              </w:rPr>
            </w:pPr>
            <w:r w:rsidRPr="00E8593D">
              <w:rPr>
                <w:noProof/>
              </w:rPr>
              <w:drawing>
                <wp:inline distT="0" distB="0" distL="0" distR="0" wp14:anchorId="18794899" wp14:editId="361EC32A">
                  <wp:extent cx="1568595" cy="88250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76785" cy="88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BAB4A" w14:textId="77777777" w:rsidR="00242482" w:rsidRDefault="00242482">
            <w:pPr>
              <w:rPr>
                <w:noProof/>
              </w:rPr>
            </w:pPr>
          </w:p>
        </w:tc>
      </w:tr>
      <w:tr w:rsidR="00650487" w14:paraId="05103326" w14:textId="77777777" w:rsidTr="004D1A25">
        <w:trPr>
          <w:cantSplit/>
          <w:trHeight w:hRule="exact" w:val="1548"/>
        </w:trPr>
        <w:tc>
          <w:tcPr>
            <w:tcW w:w="2397" w:type="dxa"/>
          </w:tcPr>
          <w:p w14:paraId="226960CE" w14:textId="19970ECA" w:rsidR="00335721" w:rsidRPr="003A1F17" w:rsidRDefault="00335721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Toronto Carrying Place Trail</w:t>
            </w:r>
          </w:p>
        </w:tc>
        <w:tc>
          <w:tcPr>
            <w:tcW w:w="1728" w:type="dxa"/>
          </w:tcPr>
          <w:p w14:paraId="3FB37CA7" w14:textId="0DCFC17F" w:rsidR="00335721" w:rsidRPr="003A1F17" w:rsidRDefault="00335721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1615</w:t>
            </w:r>
          </w:p>
        </w:tc>
        <w:tc>
          <w:tcPr>
            <w:tcW w:w="2270" w:type="dxa"/>
          </w:tcPr>
          <w:p w14:paraId="63C1E6E3" w14:textId="4C79831D" w:rsidR="00335721" w:rsidRPr="003A1F17" w:rsidRDefault="00335721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This trail has multiple signs acknowledging its historical significance along the Humber River. Though route passes through Swanse</w:t>
            </w:r>
            <w:r w:rsidR="005055CA" w:rsidRPr="003A1F17">
              <w:rPr>
                <w:sz w:val="18"/>
                <w:szCs w:val="18"/>
              </w:rPr>
              <w:t>a</w:t>
            </w:r>
            <w:r w:rsidRPr="003A1F17">
              <w:rPr>
                <w:sz w:val="18"/>
                <w:szCs w:val="18"/>
              </w:rPr>
              <w:t>, the</w:t>
            </w:r>
            <w:r w:rsidR="005055CA" w:rsidRPr="003A1F17">
              <w:rPr>
                <w:sz w:val="18"/>
                <w:szCs w:val="18"/>
              </w:rPr>
              <w:t>r</w:t>
            </w:r>
            <w:r w:rsidRPr="003A1F17">
              <w:rPr>
                <w:sz w:val="18"/>
                <w:szCs w:val="18"/>
              </w:rPr>
              <w:t>e</w:t>
            </w:r>
            <w:r w:rsidR="005055CA" w:rsidRPr="003A1F17">
              <w:rPr>
                <w:sz w:val="18"/>
                <w:szCs w:val="18"/>
              </w:rPr>
              <w:t xml:space="preserve"> </w:t>
            </w:r>
            <w:r w:rsidRPr="003A1F17">
              <w:rPr>
                <w:sz w:val="18"/>
                <w:szCs w:val="18"/>
              </w:rPr>
              <w:t>are no signs until north of Bloor</w:t>
            </w:r>
            <w:r w:rsidR="005055CA" w:rsidRPr="003A1F17">
              <w:rPr>
                <w:sz w:val="18"/>
                <w:szCs w:val="18"/>
              </w:rPr>
              <w:t>.</w:t>
            </w:r>
          </w:p>
        </w:tc>
        <w:tc>
          <w:tcPr>
            <w:tcW w:w="2955" w:type="dxa"/>
          </w:tcPr>
          <w:p w14:paraId="29A8F2C6" w14:textId="7353397D" w:rsidR="00335721" w:rsidRPr="00335721" w:rsidRDefault="00335721" w:rsidP="00335721">
            <w:pPr>
              <w:rPr>
                <w:noProof/>
              </w:rPr>
            </w:pPr>
            <w:r w:rsidRPr="00335721">
              <w:rPr>
                <w:noProof/>
              </w:rPr>
              <w:drawing>
                <wp:inline distT="0" distB="0" distL="0" distR="0" wp14:anchorId="69382323" wp14:editId="55B80A72">
                  <wp:extent cx="1435395" cy="9563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41" cy="96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3729A" w14:textId="77777777" w:rsidR="00335721" w:rsidRDefault="00335721">
            <w:pPr>
              <w:rPr>
                <w:noProof/>
              </w:rPr>
            </w:pPr>
          </w:p>
        </w:tc>
      </w:tr>
      <w:tr w:rsidR="00650487" w14:paraId="03C9E9A8" w14:textId="77777777" w:rsidTr="003B4CC3">
        <w:tc>
          <w:tcPr>
            <w:tcW w:w="2397" w:type="dxa"/>
          </w:tcPr>
          <w:p w14:paraId="3B640E74" w14:textId="036A5258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Lucy Maud Montgomery</w:t>
            </w:r>
          </w:p>
        </w:tc>
        <w:tc>
          <w:tcPr>
            <w:tcW w:w="1728" w:type="dxa"/>
          </w:tcPr>
          <w:p w14:paraId="70B14181" w14:textId="189BEDDB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 xml:space="preserve">1935 - </w:t>
            </w:r>
            <w:r w:rsidR="0097798D" w:rsidRPr="003A1F17">
              <w:rPr>
                <w:sz w:val="20"/>
                <w:szCs w:val="20"/>
              </w:rPr>
              <w:t>19</w:t>
            </w:r>
            <w:r w:rsidRPr="003A1F17">
              <w:rPr>
                <w:sz w:val="20"/>
                <w:szCs w:val="20"/>
              </w:rPr>
              <w:t>42</w:t>
            </w:r>
          </w:p>
        </w:tc>
        <w:tc>
          <w:tcPr>
            <w:tcW w:w="2270" w:type="dxa"/>
          </w:tcPr>
          <w:p w14:paraId="088B538F" w14:textId="266DBEC7" w:rsidR="005E4A85" w:rsidRPr="003A1F17" w:rsidRDefault="00422F47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 xml:space="preserve">North end of Lucy Maud Montgomery Park, Riverside Drive </w:t>
            </w:r>
          </w:p>
        </w:tc>
        <w:tc>
          <w:tcPr>
            <w:tcW w:w="2955" w:type="dxa"/>
          </w:tcPr>
          <w:p w14:paraId="64113923" w14:textId="726CBA9B" w:rsidR="005E4A85" w:rsidRDefault="00422F47">
            <w:r>
              <w:rPr>
                <w:noProof/>
              </w:rPr>
              <w:drawing>
                <wp:inline distT="0" distB="0" distL="0" distR="0" wp14:anchorId="35E2EB32" wp14:editId="17BAE20A">
                  <wp:extent cx="574000" cy="80807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51" cy="82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1957CE85" w14:textId="77777777" w:rsidTr="003B4CC3">
        <w:trPr>
          <w:trHeight w:hRule="exact" w:val="1304"/>
        </w:trPr>
        <w:tc>
          <w:tcPr>
            <w:tcW w:w="2397" w:type="dxa"/>
          </w:tcPr>
          <w:p w14:paraId="6E84E923" w14:textId="415D95E9" w:rsidR="0097798D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Painting</w:t>
            </w:r>
            <w:r w:rsidR="003D105C" w:rsidRPr="003A1F17">
              <w:rPr>
                <w:sz w:val="20"/>
                <w:szCs w:val="20"/>
              </w:rPr>
              <w:t xml:space="preserve"> (faded)</w:t>
            </w:r>
            <w:r w:rsidRPr="003A1F17">
              <w:rPr>
                <w:sz w:val="20"/>
                <w:szCs w:val="20"/>
              </w:rPr>
              <w:t xml:space="preserve"> of Carrying Place Trail</w:t>
            </w:r>
          </w:p>
        </w:tc>
        <w:tc>
          <w:tcPr>
            <w:tcW w:w="1728" w:type="dxa"/>
          </w:tcPr>
          <w:p w14:paraId="793ED602" w14:textId="340541C4" w:rsidR="002E2103" w:rsidRPr="003A1F17" w:rsidRDefault="002E2103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 xml:space="preserve">Painted originally in 1984 </w:t>
            </w:r>
            <w:r w:rsidR="003630A4" w:rsidRPr="003A1F17">
              <w:rPr>
                <w:sz w:val="20"/>
                <w:szCs w:val="20"/>
              </w:rPr>
              <w:t xml:space="preserve">by </w:t>
            </w:r>
            <w:r w:rsidRPr="003A1F17">
              <w:rPr>
                <w:sz w:val="20"/>
                <w:szCs w:val="20"/>
              </w:rPr>
              <w:t>local high school students</w:t>
            </w:r>
          </w:p>
          <w:p w14:paraId="7BF0E304" w14:textId="0858A015" w:rsidR="002E2103" w:rsidRPr="003A1F17" w:rsidRDefault="002E2103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commissioned by City</w:t>
            </w:r>
          </w:p>
        </w:tc>
        <w:tc>
          <w:tcPr>
            <w:tcW w:w="2270" w:type="dxa"/>
          </w:tcPr>
          <w:p w14:paraId="634201AB" w14:textId="6AF68E26" w:rsidR="0097798D" w:rsidRPr="003A1F17" w:rsidRDefault="0097798D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West side of South Kingsway north of Ripley west side just south</w:t>
            </w:r>
          </w:p>
        </w:tc>
        <w:tc>
          <w:tcPr>
            <w:tcW w:w="2955" w:type="dxa"/>
          </w:tcPr>
          <w:p w14:paraId="6739F4C2" w14:textId="680E9FD6" w:rsidR="00657EBA" w:rsidRDefault="00657EBA" w:rsidP="00657EBA">
            <w:pPr>
              <w:pStyle w:val="NormalWeb"/>
            </w:pPr>
            <w:r w:rsidRPr="00657EBA">
              <w:rPr>
                <w:noProof/>
              </w:rPr>
              <w:drawing>
                <wp:inline distT="0" distB="0" distL="0" distR="0" wp14:anchorId="1416C25E" wp14:editId="715C93CF">
                  <wp:extent cx="1469674" cy="78680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99" cy="8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6E8A4" w14:textId="77777777" w:rsidR="0097798D" w:rsidRDefault="0097798D">
            <w:pPr>
              <w:rPr>
                <w:noProof/>
              </w:rPr>
            </w:pPr>
          </w:p>
        </w:tc>
      </w:tr>
      <w:tr w:rsidR="00650487" w14:paraId="34F834B3" w14:textId="77777777" w:rsidTr="003B4CC3">
        <w:trPr>
          <w:trHeight w:val="1421"/>
        </w:trPr>
        <w:tc>
          <w:tcPr>
            <w:tcW w:w="2397" w:type="dxa"/>
          </w:tcPr>
          <w:p w14:paraId="08039889" w14:textId="420083C7" w:rsidR="00657EBA" w:rsidRPr="003A1F17" w:rsidRDefault="00657EBA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lastRenderedPageBreak/>
              <w:t>Painting (faded) of Humber River</w:t>
            </w:r>
          </w:p>
        </w:tc>
        <w:tc>
          <w:tcPr>
            <w:tcW w:w="1728" w:type="dxa"/>
          </w:tcPr>
          <w:p w14:paraId="76BA989F" w14:textId="77777777" w:rsidR="003630A4" w:rsidRPr="003A1F17" w:rsidRDefault="003630A4" w:rsidP="003630A4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Painted originally in 1984 by local high school students</w:t>
            </w:r>
          </w:p>
          <w:p w14:paraId="0CFF854E" w14:textId="6F7E0AFD" w:rsidR="00657EBA" w:rsidRPr="003A1F17" w:rsidRDefault="003630A4" w:rsidP="003630A4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commissioned by City</w:t>
            </w:r>
          </w:p>
        </w:tc>
        <w:tc>
          <w:tcPr>
            <w:tcW w:w="2270" w:type="dxa"/>
          </w:tcPr>
          <w:p w14:paraId="41A9CA64" w14:textId="371D5B50" w:rsidR="00657EBA" w:rsidRPr="003A1F17" w:rsidRDefault="00657EBA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Off South Kingsway west side just south</w:t>
            </w:r>
          </w:p>
        </w:tc>
        <w:tc>
          <w:tcPr>
            <w:tcW w:w="2955" w:type="dxa"/>
          </w:tcPr>
          <w:p w14:paraId="29C63BFD" w14:textId="0934CE06" w:rsidR="00657EBA" w:rsidRDefault="00657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ECB49" wp14:editId="100A8AEE">
                  <wp:extent cx="1455479" cy="818707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39" cy="8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1DD33AB5" w14:textId="77777777" w:rsidTr="003B4CC3">
        <w:trPr>
          <w:trHeight w:val="1421"/>
        </w:trPr>
        <w:tc>
          <w:tcPr>
            <w:tcW w:w="2397" w:type="dxa"/>
          </w:tcPr>
          <w:p w14:paraId="790AF980" w14:textId="4D36C299" w:rsidR="00650487" w:rsidRPr="003A1F17" w:rsidRDefault="00650487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Painting (faded) of Carrying Place Trail</w:t>
            </w:r>
          </w:p>
        </w:tc>
        <w:tc>
          <w:tcPr>
            <w:tcW w:w="1728" w:type="dxa"/>
          </w:tcPr>
          <w:p w14:paraId="1F411071" w14:textId="77777777" w:rsidR="003630A4" w:rsidRPr="003A1F17" w:rsidRDefault="003630A4" w:rsidP="003630A4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Painted originally in 1984 by local high school students</w:t>
            </w:r>
          </w:p>
          <w:p w14:paraId="3512AE45" w14:textId="1E208EDA" w:rsidR="00650487" w:rsidRPr="003A1F17" w:rsidRDefault="003630A4" w:rsidP="003630A4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commissioned by City</w:t>
            </w:r>
          </w:p>
        </w:tc>
        <w:tc>
          <w:tcPr>
            <w:tcW w:w="2270" w:type="dxa"/>
          </w:tcPr>
          <w:p w14:paraId="28B44FD4" w14:textId="417F952A" w:rsidR="00650487" w:rsidRPr="003A1F17" w:rsidRDefault="00650487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Off South Kingsway west side just south</w:t>
            </w:r>
          </w:p>
        </w:tc>
        <w:tc>
          <w:tcPr>
            <w:tcW w:w="2955" w:type="dxa"/>
          </w:tcPr>
          <w:p w14:paraId="28674BCA" w14:textId="2E0B6475" w:rsidR="00650487" w:rsidRDefault="00650487">
            <w:pPr>
              <w:rPr>
                <w:noProof/>
              </w:rPr>
            </w:pPr>
            <w:r w:rsidRPr="00650487">
              <w:rPr>
                <w:noProof/>
              </w:rPr>
              <w:drawing>
                <wp:inline distT="0" distB="0" distL="0" distR="0" wp14:anchorId="0619972D" wp14:editId="4FDCB371">
                  <wp:extent cx="1469091" cy="946205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95" cy="98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77B3C014" w14:textId="77777777" w:rsidTr="003B4CC3">
        <w:tc>
          <w:tcPr>
            <w:tcW w:w="2397" w:type="dxa"/>
          </w:tcPr>
          <w:p w14:paraId="68BF7682" w14:textId="3FB99685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Runnymede Theatre</w:t>
            </w:r>
          </w:p>
        </w:tc>
        <w:tc>
          <w:tcPr>
            <w:tcW w:w="1728" w:type="dxa"/>
          </w:tcPr>
          <w:p w14:paraId="17452291" w14:textId="546E343E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1927</w:t>
            </w:r>
          </w:p>
        </w:tc>
        <w:tc>
          <w:tcPr>
            <w:tcW w:w="2270" w:type="dxa"/>
          </w:tcPr>
          <w:p w14:paraId="143252B0" w14:textId="3A816E74" w:rsidR="005E4A85" w:rsidRPr="003A1F17" w:rsidRDefault="00FB744F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On Bloor West, outside entrance to Shopper’s Drug Mart</w:t>
            </w:r>
          </w:p>
        </w:tc>
        <w:tc>
          <w:tcPr>
            <w:tcW w:w="2955" w:type="dxa"/>
          </w:tcPr>
          <w:p w14:paraId="699AEE45" w14:textId="6AEDDE34" w:rsidR="005E4A85" w:rsidRDefault="00FB744F">
            <w:r>
              <w:rPr>
                <w:noProof/>
              </w:rPr>
              <w:drawing>
                <wp:inline distT="0" distB="0" distL="0" distR="0" wp14:anchorId="178D1EF4" wp14:editId="757EAADA">
                  <wp:extent cx="1168400" cy="657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77791" cy="662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42CE69DE" w14:textId="77777777" w:rsidTr="003B4CC3">
        <w:tc>
          <w:tcPr>
            <w:tcW w:w="2397" w:type="dxa"/>
          </w:tcPr>
          <w:p w14:paraId="45DCB880" w14:textId="4A34D62B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Bloor West Village BIA</w:t>
            </w:r>
          </w:p>
        </w:tc>
        <w:tc>
          <w:tcPr>
            <w:tcW w:w="1728" w:type="dxa"/>
          </w:tcPr>
          <w:p w14:paraId="42021E0E" w14:textId="4699ACD6" w:rsidR="005E4A85" w:rsidRPr="003A1F17" w:rsidRDefault="00FB744F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1970</w:t>
            </w:r>
          </w:p>
        </w:tc>
        <w:tc>
          <w:tcPr>
            <w:tcW w:w="2270" w:type="dxa"/>
          </w:tcPr>
          <w:p w14:paraId="3F9EDC71" w14:textId="78C90F19" w:rsidR="005E4A85" w:rsidRPr="003A1F17" w:rsidRDefault="00FB744F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Runnymede Road west side in park north of Bloor across from Subway Station</w:t>
            </w:r>
          </w:p>
        </w:tc>
        <w:tc>
          <w:tcPr>
            <w:tcW w:w="2955" w:type="dxa"/>
          </w:tcPr>
          <w:p w14:paraId="4C7BC200" w14:textId="0E44EFA2" w:rsidR="005E4A85" w:rsidRDefault="00FB744F">
            <w:r>
              <w:rPr>
                <w:noProof/>
              </w:rPr>
              <w:drawing>
                <wp:inline distT="0" distB="0" distL="0" distR="0" wp14:anchorId="59DB493E" wp14:editId="28F3E962">
                  <wp:extent cx="656871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4915" cy="715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599998B6" w14:textId="77777777" w:rsidTr="004D1A25">
        <w:trPr>
          <w:trHeight w:val="838"/>
        </w:trPr>
        <w:tc>
          <w:tcPr>
            <w:tcW w:w="2397" w:type="dxa"/>
          </w:tcPr>
          <w:p w14:paraId="03C04AC2" w14:textId="0B3D3BB8" w:rsidR="005E4A85" w:rsidRPr="003A1F17" w:rsidRDefault="005E4A85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Souster Steps</w:t>
            </w:r>
          </w:p>
        </w:tc>
        <w:tc>
          <w:tcPr>
            <w:tcW w:w="1728" w:type="dxa"/>
          </w:tcPr>
          <w:p w14:paraId="6AC78B62" w14:textId="3F866AAB" w:rsidR="005E4A85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1921 - 2012</w:t>
            </w:r>
          </w:p>
        </w:tc>
        <w:tc>
          <w:tcPr>
            <w:tcW w:w="2270" w:type="dxa"/>
          </w:tcPr>
          <w:p w14:paraId="0300B78B" w14:textId="5655959A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Bottom of Stairs Willard Gardens Parkette</w:t>
            </w:r>
          </w:p>
        </w:tc>
        <w:tc>
          <w:tcPr>
            <w:tcW w:w="2955" w:type="dxa"/>
          </w:tcPr>
          <w:p w14:paraId="4D8DF26A" w14:textId="587DA9F4" w:rsidR="005E4A85" w:rsidRDefault="005E4A85">
            <w:r>
              <w:rPr>
                <w:noProof/>
              </w:rPr>
              <w:drawing>
                <wp:inline distT="0" distB="0" distL="0" distR="0" wp14:anchorId="1B8E01C4" wp14:editId="1A656F7A">
                  <wp:extent cx="414669" cy="737189"/>
                  <wp:effectExtent l="0" t="0" r="444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25089" cy="755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2683BD31" w14:textId="77777777" w:rsidTr="003B4CC3">
        <w:tc>
          <w:tcPr>
            <w:tcW w:w="2397" w:type="dxa"/>
          </w:tcPr>
          <w:p w14:paraId="7484648B" w14:textId="12F31BD6" w:rsidR="005E4A85" w:rsidRPr="003A1F17" w:rsidRDefault="005E4A85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Swansea Centennial Project Improving Rennie Park</w:t>
            </w:r>
          </w:p>
        </w:tc>
        <w:tc>
          <w:tcPr>
            <w:tcW w:w="1728" w:type="dxa"/>
          </w:tcPr>
          <w:p w14:paraId="6B20E1CB" w14:textId="1239B2D9" w:rsidR="005E4A85" w:rsidRPr="003A1F17" w:rsidRDefault="005E4A85" w:rsidP="0097798D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1967</w:t>
            </w:r>
          </w:p>
        </w:tc>
        <w:tc>
          <w:tcPr>
            <w:tcW w:w="2270" w:type="dxa"/>
          </w:tcPr>
          <w:p w14:paraId="16120DF4" w14:textId="043B1EFF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Rennie Park East edge just south of Morningside</w:t>
            </w:r>
          </w:p>
        </w:tc>
        <w:tc>
          <w:tcPr>
            <w:tcW w:w="2955" w:type="dxa"/>
          </w:tcPr>
          <w:p w14:paraId="4DADFB05" w14:textId="18CF8EEB" w:rsidR="005E4A85" w:rsidRDefault="005E4A85">
            <w:r>
              <w:rPr>
                <w:noProof/>
              </w:rPr>
              <w:drawing>
                <wp:inline distT="0" distB="0" distL="0" distR="0" wp14:anchorId="6FFDFA42" wp14:editId="3E97E04D">
                  <wp:extent cx="616506" cy="680483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38567" cy="70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6824BD13" w14:textId="77777777" w:rsidTr="003B4CC3">
        <w:tc>
          <w:tcPr>
            <w:tcW w:w="2397" w:type="dxa"/>
          </w:tcPr>
          <w:p w14:paraId="741581C2" w14:textId="274A33FD" w:rsidR="005E4A85" w:rsidRPr="003A1F17" w:rsidRDefault="005E4A85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The Alex Ling Fountain</w:t>
            </w:r>
          </w:p>
        </w:tc>
        <w:tc>
          <w:tcPr>
            <w:tcW w:w="1728" w:type="dxa"/>
          </w:tcPr>
          <w:p w14:paraId="2BC9FAFE" w14:textId="418FE11A" w:rsidR="005E4A85" w:rsidRPr="003A1F17" w:rsidRDefault="0097798D" w:rsidP="0097798D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2005</w:t>
            </w:r>
          </w:p>
        </w:tc>
        <w:tc>
          <w:tcPr>
            <w:tcW w:w="2270" w:type="dxa"/>
          </w:tcPr>
          <w:p w14:paraId="781FE45D" w14:textId="67831BAF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NW Corner of Jane and Bloor West</w:t>
            </w:r>
          </w:p>
        </w:tc>
        <w:tc>
          <w:tcPr>
            <w:tcW w:w="2955" w:type="dxa"/>
          </w:tcPr>
          <w:p w14:paraId="7A88AB68" w14:textId="30EB3413" w:rsidR="005E4A85" w:rsidRDefault="005E4A85">
            <w:r>
              <w:rPr>
                <w:noProof/>
              </w:rPr>
              <w:drawing>
                <wp:inline distT="0" distB="0" distL="0" distR="0" wp14:anchorId="41A50FA8" wp14:editId="706B9F95">
                  <wp:extent cx="381000" cy="677333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83" cy="690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77C4A07C" w14:textId="77777777" w:rsidTr="003B4CC3">
        <w:tc>
          <w:tcPr>
            <w:tcW w:w="2397" w:type="dxa"/>
          </w:tcPr>
          <w:p w14:paraId="64766B53" w14:textId="0F006C84" w:rsidR="005E4A85" w:rsidRPr="003A1F17" w:rsidRDefault="005E4A85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David H Williams Clubhouse</w:t>
            </w:r>
          </w:p>
        </w:tc>
        <w:tc>
          <w:tcPr>
            <w:tcW w:w="1728" w:type="dxa"/>
          </w:tcPr>
          <w:p w14:paraId="0CCD403E" w14:textId="4AF7751E" w:rsidR="005E4A85" w:rsidRPr="003A1F17" w:rsidRDefault="0097798D" w:rsidP="0097798D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1989</w:t>
            </w:r>
          </w:p>
        </w:tc>
        <w:tc>
          <w:tcPr>
            <w:tcW w:w="2270" w:type="dxa"/>
          </w:tcPr>
          <w:p w14:paraId="2E003ECC" w14:textId="7EAEA3C2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Rennie Park Clubhouse upper floor entrance</w:t>
            </w:r>
          </w:p>
        </w:tc>
        <w:tc>
          <w:tcPr>
            <w:tcW w:w="2955" w:type="dxa"/>
          </w:tcPr>
          <w:p w14:paraId="5A75E44F" w14:textId="7BAFF16B" w:rsidR="005E4A85" w:rsidRDefault="005E4A85">
            <w:r>
              <w:rPr>
                <w:noProof/>
              </w:rPr>
              <w:drawing>
                <wp:inline distT="0" distB="0" distL="0" distR="0" wp14:anchorId="435C4021" wp14:editId="1E35AB43">
                  <wp:extent cx="1168400" cy="657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31" cy="664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55F83FE3" w14:textId="77777777" w:rsidTr="003B4CC3">
        <w:tc>
          <w:tcPr>
            <w:tcW w:w="2397" w:type="dxa"/>
          </w:tcPr>
          <w:p w14:paraId="4D4DA391" w14:textId="75E43D99" w:rsidR="005E4A85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Corporal Filip Konowal</w:t>
            </w:r>
          </w:p>
        </w:tc>
        <w:tc>
          <w:tcPr>
            <w:tcW w:w="1728" w:type="dxa"/>
          </w:tcPr>
          <w:p w14:paraId="0A959E24" w14:textId="3490E888" w:rsidR="005E4A85" w:rsidRPr="003A1F17" w:rsidRDefault="0097798D" w:rsidP="0097798D">
            <w:pPr>
              <w:jc w:val="center"/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1917</w:t>
            </w:r>
          </w:p>
        </w:tc>
        <w:tc>
          <w:tcPr>
            <w:tcW w:w="2270" w:type="dxa"/>
          </w:tcPr>
          <w:p w14:paraId="3688C885" w14:textId="384D251F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Ukrainian Credit Union</w:t>
            </w:r>
            <w:r w:rsidR="003D105C" w:rsidRPr="003A1F17">
              <w:rPr>
                <w:sz w:val="18"/>
                <w:szCs w:val="18"/>
              </w:rPr>
              <w:t>, Boor West @ Armadale</w:t>
            </w:r>
          </w:p>
        </w:tc>
        <w:tc>
          <w:tcPr>
            <w:tcW w:w="2955" w:type="dxa"/>
          </w:tcPr>
          <w:p w14:paraId="38815DCC" w14:textId="1CCE8A43" w:rsidR="005E4A85" w:rsidRDefault="005E4A85">
            <w:r>
              <w:rPr>
                <w:noProof/>
              </w:rPr>
              <w:drawing>
                <wp:inline distT="0" distB="0" distL="0" distR="0" wp14:anchorId="0B4378ED" wp14:editId="6456C90B">
                  <wp:extent cx="457200" cy="678209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7" cy="694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487" w14:paraId="54E021F5" w14:textId="77777777" w:rsidTr="003B4CC3">
        <w:tc>
          <w:tcPr>
            <w:tcW w:w="2397" w:type="dxa"/>
          </w:tcPr>
          <w:p w14:paraId="52A450DB" w14:textId="22AF7AAC" w:rsidR="005E4A85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Canada’s first national internment operations of 1914 – 1920</w:t>
            </w:r>
          </w:p>
          <w:p w14:paraId="2FB7CD12" w14:textId="5CC5BDC9" w:rsidR="0097798D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“Without Just Cause”</w:t>
            </w:r>
          </w:p>
        </w:tc>
        <w:tc>
          <w:tcPr>
            <w:tcW w:w="1728" w:type="dxa"/>
          </w:tcPr>
          <w:p w14:paraId="4974C776" w14:textId="2EAE40D2" w:rsidR="005E4A85" w:rsidRPr="003A1F17" w:rsidRDefault="0097798D">
            <w:pPr>
              <w:rPr>
                <w:sz w:val="20"/>
                <w:szCs w:val="20"/>
              </w:rPr>
            </w:pPr>
            <w:r w:rsidRPr="003A1F17">
              <w:rPr>
                <w:sz w:val="20"/>
                <w:szCs w:val="20"/>
              </w:rPr>
              <w:t>1914 - 1920</w:t>
            </w:r>
          </w:p>
        </w:tc>
        <w:tc>
          <w:tcPr>
            <w:tcW w:w="2270" w:type="dxa"/>
          </w:tcPr>
          <w:p w14:paraId="3942EAB4" w14:textId="169E1A68" w:rsidR="005E4A85" w:rsidRPr="003A1F17" w:rsidRDefault="005E4A85">
            <w:pPr>
              <w:rPr>
                <w:sz w:val="18"/>
                <w:szCs w:val="18"/>
              </w:rPr>
            </w:pPr>
            <w:r w:rsidRPr="003A1F17">
              <w:rPr>
                <w:sz w:val="18"/>
                <w:szCs w:val="18"/>
              </w:rPr>
              <w:t>Ukrainian Credit Union</w:t>
            </w:r>
            <w:r w:rsidR="003D105C" w:rsidRPr="003A1F17">
              <w:rPr>
                <w:sz w:val="18"/>
                <w:szCs w:val="18"/>
              </w:rPr>
              <w:t>, Boor West @ Armadale</w:t>
            </w:r>
          </w:p>
        </w:tc>
        <w:tc>
          <w:tcPr>
            <w:tcW w:w="2955" w:type="dxa"/>
          </w:tcPr>
          <w:p w14:paraId="5732D9F3" w14:textId="4CF00913" w:rsidR="005E4A85" w:rsidRDefault="005E4A85">
            <w:r>
              <w:rPr>
                <w:noProof/>
              </w:rPr>
              <w:drawing>
                <wp:inline distT="0" distB="0" distL="0" distR="0" wp14:anchorId="36AC09F1" wp14:editId="7270C367">
                  <wp:extent cx="542925" cy="8788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92" cy="900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79F6C" w14:textId="77777777" w:rsidR="00221D8C" w:rsidRDefault="00221D8C"/>
    <w:sectPr w:rsidR="00221D8C" w:rsidSect="003B4CC3">
      <w:headerReference w:type="default" r:id="rId2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C7E3B" w14:textId="77777777" w:rsidR="006A78D7" w:rsidRDefault="006A78D7" w:rsidP="003B4CC3">
      <w:pPr>
        <w:spacing w:after="0" w:line="240" w:lineRule="auto"/>
      </w:pPr>
      <w:r>
        <w:separator/>
      </w:r>
    </w:p>
  </w:endnote>
  <w:endnote w:type="continuationSeparator" w:id="0">
    <w:p w14:paraId="01933316" w14:textId="77777777" w:rsidR="006A78D7" w:rsidRDefault="006A78D7" w:rsidP="003B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AFB18" w14:textId="77777777" w:rsidR="006A78D7" w:rsidRDefault="006A78D7" w:rsidP="003B4CC3">
      <w:pPr>
        <w:spacing w:after="0" w:line="240" w:lineRule="auto"/>
      </w:pPr>
      <w:r>
        <w:separator/>
      </w:r>
    </w:p>
  </w:footnote>
  <w:footnote w:type="continuationSeparator" w:id="0">
    <w:p w14:paraId="292DFAD0" w14:textId="77777777" w:rsidR="006A78D7" w:rsidRDefault="006A78D7" w:rsidP="003B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24A6" w14:textId="2B551FBD" w:rsidR="003B4CC3" w:rsidRDefault="003B4CC3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397"/>
      <w:gridCol w:w="1728"/>
      <w:gridCol w:w="2270"/>
      <w:gridCol w:w="2955"/>
    </w:tblGrid>
    <w:tr w:rsidR="003B4CC3" w:rsidRPr="003B4CC3" w14:paraId="3D664725" w14:textId="77777777" w:rsidTr="003B4CC3">
      <w:trPr>
        <w:trHeight w:val="557"/>
      </w:trPr>
      <w:tc>
        <w:tcPr>
          <w:tcW w:w="2397" w:type="dxa"/>
        </w:tcPr>
        <w:p w14:paraId="7E649BDD" w14:textId="77777777" w:rsidR="003B4CC3" w:rsidRPr="003B4CC3" w:rsidRDefault="003B4CC3" w:rsidP="003B4CC3">
          <w:pPr>
            <w:pStyle w:val="Header"/>
          </w:pPr>
          <w:r w:rsidRPr="003B4CC3">
            <w:t>Name</w:t>
          </w:r>
        </w:p>
      </w:tc>
      <w:tc>
        <w:tcPr>
          <w:tcW w:w="1728" w:type="dxa"/>
        </w:tcPr>
        <w:p w14:paraId="74BC69E3" w14:textId="77777777" w:rsidR="003B4CC3" w:rsidRPr="003B4CC3" w:rsidRDefault="003B4CC3" w:rsidP="003B4CC3">
          <w:pPr>
            <w:pStyle w:val="Header"/>
          </w:pPr>
          <w:r w:rsidRPr="003B4CC3">
            <w:t>Year(s) Commemorating</w:t>
          </w:r>
        </w:p>
      </w:tc>
      <w:tc>
        <w:tcPr>
          <w:tcW w:w="2270" w:type="dxa"/>
        </w:tcPr>
        <w:p w14:paraId="7B372C5C" w14:textId="77777777" w:rsidR="003B4CC3" w:rsidRPr="003B4CC3" w:rsidRDefault="003B4CC3" w:rsidP="003B4CC3">
          <w:pPr>
            <w:pStyle w:val="Header"/>
          </w:pPr>
          <w:r w:rsidRPr="003B4CC3">
            <w:t>Location</w:t>
          </w:r>
        </w:p>
      </w:tc>
      <w:tc>
        <w:tcPr>
          <w:tcW w:w="2955" w:type="dxa"/>
        </w:tcPr>
        <w:p w14:paraId="0EADD237" w14:textId="77777777" w:rsidR="003B4CC3" w:rsidRPr="003B4CC3" w:rsidRDefault="003B4CC3" w:rsidP="003B4CC3">
          <w:pPr>
            <w:pStyle w:val="Header"/>
          </w:pPr>
          <w:r w:rsidRPr="003B4CC3">
            <w:t>Picture</w:t>
          </w:r>
        </w:p>
      </w:tc>
    </w:tr>
  </w:tbl>
  <w:p w14:paraId="3F84DB3C" w14:textId="77777777" w:rsidR="003B4CC3" w:rsidRDefault="003B4CC3" w:rsidP="003B4C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D8C"/>
    <w:rsid w:val="000B3497"/>
    <w:rsid w:val="000D5E50"/>
    <w:rsid w:val="001A1A20"/>
    <w:rsid w:val="00216E0B"/>
    <w:rsid w:val="00221D8C"/>
    <w:rsid w:val="00242482"/>
    <w:rsid w:val="002E2103"/>
    <w:rsid w:val="002F456B"/>
    <w:rsid w:val="00327C76"/>
    <w:rsid w:val="00335721"/>
    <w:rsid w:val="003630A4"/>
    <w:rsid w:val="003A1F17"/>
    <w:rsid w:val="003A5B66"/>
    <w:rsid w:val="003B4CC3"/>
    <w:rsid w:val="003D105C"/>
    <w:rsid w:val="003D7C83"/>
    <w:rsid w:val="003F42BB"/>
    <w:rsid w:val="00422F47"/>
    <w:rsid w:val="004C742B"/>
    <w:rsid w:val="004D1A25"/>
    <w:rsid w:val="005055CA"/>
    <w:rsid w:val="005372EA"/>
    <w:rsid w:val="005E4A85"/>
    <w:rsid w:val="00650487"/>
    <w:rsid w:val="00657EBA"/>
    <w:rsid w:val="00691DA0"/>
    <w:rsid w:val="006A78D7"/>
    <w:rsid w:val="00774414"/>
    <w:rsid w:val="00791237"/>
    <w:rsid w:val="007B6693"/>
    <w:rsid w:val="00843593"/>
    <w:rsid w:val="008E2D2A"/>
    <w:rsid w:val="0097798D"/>
    <w:rsid w:val="0098546A"/>
    <w:rsid w:val="009A73DC"/>
    <w:rsid w:val="009E678B"/>
    <w:rsid w:val="009F57A8"/>
    <w:rsid w:val="00A47567"/>
    <w:rsid w:val="00AB289C"/>
    <w:rsid w:val="00B035D5"/>
    <w:rsid w:val="00CE12E6"/>
    <w:rsid w:val="00E8593D"/>
    <w:rsid w:val="00EE7399"/>
    <w:rsid w:val="00EF449D"/>
    <w:rsid w:val="00FB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6EA65C"/>
  <w15:chartTrackingRefBased/>
  <w15:docId w15:val="{FEB61502-F161-484B-8E02-E12A5EF7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1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57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B4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CC3"/>
  </w:style>
  <w:style w:type="paragraph" w:styleId="Footer">
    <w:name w:val="footer"/>
    <w:basedOn w:val="Normal"/>
    <w:link w:val="FooterChar"/>
    <w:uiPriority w:val="99"/>
    <w:unhideWhenUsed/>
    <w:rsid w:val="003B4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360</Words>
  <Characters>1866</Characters>
  <Application>Microsoft Office Word</Application>
  <DocSecurity>0</DocSecurity>
  <Lines>149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Jordan Simons</cp:lastModifiedBy>
  <cp:revision>5</cp:revision>
  <cp:lastPrinted>2025-11-23T19:42:00Z</cp:lastPrinted>
  <dcterms:created xsi:type="dcterms:W3CDTF">2025-11-23T19:46:00Z</dcterms:created>
  <dcterms:modified xsi:type="dcterms:W3CDTF">2026-03-13T04:45:00Z</dcterms:modified>
</cp:coreProperties>
</file>